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394" w:rsidRDefault="00070105">
      <w:pPr>
        <w:rPr>
          <w:rFonts w:asciiTheme="minorEastAsia" w:hAnsiTheme="minorEastAsia"/>
          <w:sz w:val="28"/>
          <w:szCs w:val="28"/>
        </w:rPr>
      </w:pPr>
      <w:r w:rsidRPr="00070105">
        <w:rPr>
          <w:sz w:val="28"/>
          <w:szCs w:val="28"/>
        </w:rPr>
        <w:t>人員不論請假或於例假日赴港澳</w:t>
      </w:r>
      <w:r w:rsidRPr="00070105">
        <w:rPr>
          <w:rFonts w:asciiTheme="minorEastAsia" w:hAnsiTheme="minorEastAsia" w:hint="eastAsia"/>
          <w:sz w:val="28"/>
          <w:szCs w:val="28"/>
        </w:rPr>
        <w:t>，該</w:t>
      </w:r>
      <w:proofErr w:type="gramStart"/>
      <w:r w:rsidRPr="00070105">
        <w:rPr>
          <w:sz w:val="28"/>
          <w:szCs w:val="28"/>
        </w:rPr>
        <w:t>人員</w:t>
      </w:r>
      <w:r w:rsidRPr="00070105">
        <w:rPr>
          <w:sz w:val="28"/>
          <w:szCs w:val="28"/>
        </w:rPr>
        <w:t>均應於</w:t>
      </w:r>
      <w:proofErr w:type="gramEnd"/>
      <w:r w:rsidRPr="00070105">
        <w:rPr>
          <w:sz w:val="28"/>
          <w:szCs w:val="28"/>
        </w:rPr>
        <w:t>行前至</w:t>
      </w:r>
      <w:hyperlink r:id="rId4" w:history="1">
        <w:r w:rsidRPr="00070105">
          <w:rPr>
            <w:rStyle w:val="a3"/>
            <w:sz w:val="28"/>
            <w:szCs w:val="28"/>
          </w:rPr>
          <w:t>大陸委員會</w:t>
        </w:r>
        <w:r w:rsidRPr="00070105">
          <w:rPr>
            <w:rStyle w:val="a3"/>
            <w:sz w:val="28"/>
            <w:szCs w:val="28"/>
          </w:rPr>
          <w:t>(mac.gov.tw)</w:t>
        </w:r>
      </w:hyperlink>
      <w:r w:rsidRPr="00070105">
        <w:rPr>
          <w:rFonts w:ascii="新細明體" w:eastAsia="新細明體" w:hAnsi="新細明體" w:hint="eastAsia"/>
          <w:sz w:val="28"/>
          <w:szCs w:val="28"/>
        </w:rPr>
        <w:t>「</w:t>
      </w:r>
      <w:bookmarkStart w:id="0" w:name="_GoBack"/>
      <w:r w:rsidRPr="00070105">
        <w:rPr>
          <w:rFonts w:ascii="新細明體" w:eastAsia="新細明體" w:hAnsi="新細明體" w:hint="eastAsia"/>
          <w:sz w:val="28"/>
          <w:szCs w:val="28"/>
        </w:rPr>
        <w:t>國人</w:t>
      </w:r>
      <w:r w:rsidRPr="00070105">
        <w:rPr>
          <w:sz w:val="28"/>
          <w:szCs w:val="28"/>
        </w:rPr>
        <w:t>赴港澳</w:t>
      </w:r>
      <w:r w:rsidRPr="00070105">
        <w:rPr>
          <w:sz w:val="28"/>
          <w:szCs w:val="28"/>
        </w:rPr>
        <w:t>動態登錄系統</w:t>
      </w:r>
      <w:bookmarkEnd w:id="0"/>
      <w:r w:rsidRPr="00070105">
        <w:rPr>
          <w:rFonts w:asciiTheme="minorEastAsia" w:hAnsiTheme="minorEastAsia" w:hint="eastAsia"/>
          <w:sz w:val="28"/>
          <w:szCs w:val="28"/>
        </w:rPr>
        <w:t>」進行</w:t>
      </w:r>
      <w:r w:rsidRPr="00070105">
        <w:rPr>
          <w:sz w:val="28"/>
          <w:szCs w:val="28"/>
        </w:rPr>
        <w:t>登錄</w:t>
      </w:r>
      <w:r w:rsidRPr="00070105">
        <w:rPr>
          <w:rFonts w:asciiTheme="minorEastAsia" w:hAnsiTheme="minorEastAsia" w:hint="eastAsia"/>
          <w:sz w:val="28"/>
          <w:szCs w:val="28"/>
        </w:rPr>
        <w:t>，</w:t>
      </w:r>
      <w:r w:rsidRPr="00070105">
        <w:rPr>
          <w:rFonts w:asciiTheme="minorEastAsia" w:hAnsiTheme="minorEastAsia" w:hint="eastAsia"/>
          <w:sz w:val="28"/>
          <w:szCs w:val="28"/>
        </w:rPr>
        <w:t>影本並送所屬機關留存。</w:t>
      </w:r>
    </w:p>
    <w:p w:rsidR="00070105" w:rsidRPr="00070105" w:rsidRDefault="00070105">
      <w:pPr>
        <w:rPr>
          <w:rFonts w:hint="eastAsia"/>
          <w:sz w:val="28"/>
          <w:szCs w:val="28"/>
        </w:rPr>
      </w:pPr>
      <w:r>
        <w:rPr>
          <w:noProof/>
        </w:rPr>
        <w:drawing>
          <wp:inline distT="0" distB="0" distL="0" distR="0" wp14:anchorId="04DBD357" wp14:editId="0A0B9E41">
            <wp:extent cx="5274310" cy="4219575"/>
            <wp:effectExtent l="0" t="0" r="254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0105" w:rsidRPr="000701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05"/>
    <w:rsid w:val="00070105"/>
    <w:rsid w:val="0054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BE9888-BDFD-452D-9086-B23AF2C9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01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mac.gov.tw/Default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FYJH</dc:creator>
  <cp:keywords/>
  <dc:description/>
  <cp:lastModifiedBy>FYJH</cp:lastModifiedBy>
  <cp:revision>1</cp:revision>
  <dcterms:created xsi:type="dcterms:W3CDTF">2023-09-15T01:56:00Z</dcterms:created>
  <dcterms:modified xsi:type="dcterms:W3CDTF">2023-09-15T02:02:00Z</dcterms:modified>
</cp:coreProperties>
</file>